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2534" w14:textId="6A32BE30" w:rsidR="00006CF8" w:rsidRPr="00F9000A" w:rsidRDefault="00006CF8" w:rsidP="00006CF8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6B5899">
        <w:rPr>
          <w:rFonts w:ascii="Arial" w:eastAsia="Calibri" w:hAnsi="Arial" w:cs="Arial"/>
          <w:b/>
          <w:sz w:val="22"/>
          <w:szCs w:val="22"/>
        </w:rPr>
        <w:t>Nr postępowania: DUBELT/NATURA/</w:t>
      </w:r>
      <w:r w:rsidR="006B5899" w:rsidRPr="006B5899">
        <w:rPr>
          <w:rFonts w:ascii="Arial" w:eastAsia="Calibri" w:hAnsi="Arial" w:cs="Arial"/>
          <w:b/>
          <w:sz w:val="22"/>
          <w:szCs w:val="22"/>
        </w:rPr>
        <w:t>17</w:t>
      </w:r>
      <w:r w:rsidRPr="006B5899">
        <w:rPr>
          <w:rFonts w:ascii="Arial" w:eastAsia="Calibri" w:hAnsi="Arial" w:cs="Arial"/>
          <w:b/>
          <w:sz w:val="22"/>
          <w:szCs w:val="22"/>
        </w:rPr>
        <w:t>/2021</w:t>
      </w:r>
      <w:r w:rsidRPr="005929FD">
        <w:rPr>
          <w:rFonts w:ascii="Arial" w:hAnsi="Arial" w:cs="Arial"/>
          <w:sz w:val="22"/>
          <w:szCs w:val="22"/>
        </w:rPr>
        <w:tab/>
      </w:r>
      <w:r w:rsidRPr="00C872A2">
        <w:rPr>
          <w:rFonts w:ascii="Arial" w:hAnsi="Arial" w:cs="Arial"/>
          <w:sz w:val="22"/>
          <w:szCs w:val="22"/>
        </w:rPr>
        <w:t xml:space="preserve">   </w:t>
      </w:r>
    </w:p>
    <w:p w14:paraId="75092204" w14:textId="77777777" w:rsidR="00006CF8" w:rsidRPr="00A021C3" w:rsidRDefault="00006CF8" w:rsidP="00006CF8">
      <w:pPr>
        <w:pStyle w:val="Tekstpodstawowy"/>
        <w:jc w:val="right"/>
        <w:rPr>
          <w:lang w:val="pl-PL"/>
        </w:rPr>
      </w:pPr>
      <w:r w:rsidRPr="00CA0C9A">
        <w:rPr>
          <w:lang w:val="pl-PL"/>
        </w:rPr>
        <w:t xml:space="preserve">Załącznik </w:t>
      </w:r>
      <w:r w:rsidRPr="00A021C3">
        <w:rPr>
          <w:lang w:val="pl-PL"/>
        </w:rPr>
        <w:t xml:space="preserve">nr </w:t>
      </w:r>
      <w:r>
        <w:rPr>
          <w:lang w:val="pl-PL"/>
        </w:rPr>
        <w:t>2</w:t>
      </w:r>
      <w:r w:rsidRPr="00A021C3">
        <w:rPr>
          <w:lang w:val="pl-PL"/>
        </w:rPr>
        <w:t xml:space="preserve"> do Zapytania ofertowego </w:t>
      </w:r>
    </w:p>
    <w:p w14:paraId="7A6AE378" w14:textId="77777777" w:rsidR="00006CF8" w:rsidRPr="00806AC2" w:rsidRDefault="00006CF8" w:rsidP="00006C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561B6" w14:textId="77777777" w:rsidR="00006CF8" w:rsidRDefault="00006CF8" w:rsidP="00006CF8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70A26B57" w14:textId="77777777" w:rsidR="00006CF8" w:rsidRDefault="00006CF8" w:rsidP="00006CF8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21FCDBEC" w14:textId="77777777" w:rsidR="00006CF8" w:rsidRPr="00DD1700" w:rsidRDefault="00006CF8" w:rsidP="00006C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---------------------------------------------------------------</w:t>
      </w:r>
    </w:p>
    <w:p w14:paraId="7C8DB530" w14:textId="77777777" w:rsidR="00006CF8" w:rsidRPr="00DD1700" w:rsidRDefault="00006CF8" w:rsidP="00006C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 xml:space="preserve">(nazwa i adres </w:t>
      </w:r>
      <w:r>
        <w:rPr>
          <w:rFonts w:ascii="Arial" w:hAnsi="Arial" w:cs="Arial"/>
          <w:i/>
          <w:sz w:val="20"/>
          <w:szCs w:val="20"/>
        </w:rPr>
        <w:t>Wykonawcy</w:t>
      </w:r>
      <w:r w:rsidRPr="00DD1700">
        <w:rPr>
          <w:rFonts w:ascii="Arial" w:hAnsi="Arial" w:cs="Arial"/>
          <w:i/>
          <w:sz w:val="20"/>
          <w:szCs w:val="20"/>
        </w:rPr>
        <w:t>)</w:t>
      </w:r>
    </w:p>
    <w:p w14:paraId="636CE513" w14:textId="77777777" w:rsidR="00006CF8" w:rsidRDefault="00006CF8" w:rsidP="00006C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639D06CE" w14:textId="77777777" w:rsidR="00006CF8" w:rsidRPr="00EB67AC" w:rsidRDefault="00006CF8" w:rsidP="00006CF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B67AC">
        <w:rPr>
          <w:rFonts w:ascii="Arial" w:hAnsi="Arial" w:cs="Arial"/>
          <w:b/>
          <w:bCs/>
          <w:iCs/>
          <w:sz w:val="22"/>
          <w:szCs w:val="22"/>
        </w:rPr>
        <w:t>WYKAZ OSÓB SKIEROWANYCH DO REALIZACJI ZAMÓWIENIA</w:t>
      </w:r>
    </w:p>
    <w:p w14:paraId="1A1B052C" w14:textId="77777777" w:rsidR="00006CF8" w:rsidRDefault="00006CF8" w:rsidP="00006CF8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237E3" w14:textId="77777777" w:rsidR="00006CF8" w:rsidRDefault="00006CF8" w:rsidP="00006CF8">
      <w:pPr>
        <w:tabs>
          <w:tab w:val="left" w:pos="1440"/>
        </w:tabs>
        <w:spacing w:line="276" w:lineRule="auto"/>
        <w:jc w:val="both"/>
        <w:rPr>
          <w:rFonts w:ascii="Arial" w:eastAsia="Arial Unicode MS" w:hAnsi="Arial" w:cs="Arial"/>
          <w:kern w:val="1"/>
        </w:rPr>
      </w:pPr>
      <w:r w:rsidRPr="00782E2A">
        <w:rPr>
          <w:rFonts w:ascii="Arial" w:hAnsi="Arial" w:cs="Arial"/>
          <w:sz w:val="22"/>
          <w:szCs w:val="22"/>
        </w:rPr>
        <w:t>Oświadcza(my), że d</w:t>
      </w:r>
      <w:r w:rsidRPr="00782E2A">
        <w:rPr>
          <w:rFonts w:ascii="Arial" w:eastAsia="Arial Unicode MS" w:hAnsi="Arial" w:cs="Arial"/>
          <w:kern w:val="1"/>
          <w:sz w:val="22"/>
          <w:szCs w:val="22"/>
        </w:rPr>
        <w:t xml:space="preserve">o realizacji zamówienia skierujemy </w:t>
      </w:r>
      <w:r>
        <w:rPr>
          <w:rFonts w:ascii="Arial" w:eastAsia="Arial Unicode MS" w:hAnsi="Arial" w:cs="Arial"/>
          <w:kern w:val="1"/>
          <w:sz w:val="22"/>
          <w:szCs w:val="22"/>
        </w:rPr>
        <w:t xml:space="preserve">następujących ekspertów </w:t>
      </w:r>
      <w:r w:rsidRPr="00371F3A">
        <w:rPr>
          <w:rFonts w:ascii="Arial" w:hAnsi="Arial" w:cs="Arial"/>
          <w:bCs/>
          <w:sz w:val="18"/>
          <w:szCs w:val="18"/>
          <w:lang w:eastAsia="ar-SA"/>
        </w:rPr>
        <w:t>(</w:t>
      </w:r>
      <w:r w:rsidRPr="00371F3A">
        <w:rPr>
          <w:rFonts w:ascii="Arial" w:hAnsi="Arial" w:cs="Arial"/>
          <w:bCs/>
          <w:i/>
          <w:sz w:val="18"/>
          <w:szCs w:val="18"/>
          <w:lang w:eastAsia="ar-SA"/>
        </w:rPr>
        <w:t>uprawnione osoby</w:t>
      </w:r>
      <w:r w:rsidRPr="00371F3A">
        <w:rPr>
          <w:rFonts w:ascii="Arial" w:hAnsi="Arial" w:cs="Arial"/>
          <w:bCs/>
          <w:sz w:val="18"/>
          <w:szCs w:val="18"/>
          <w:lang w:eastAsia="ar-SA"/>
        </w:rPr>
        <w:t xml:space="preserve"> </w:t>
      </w:r>
      <w:r w:rsidRPr="00371F3A">
        <w:rPr>
          <w:rFonts w:ascii="Arial" w:hAnsi="Arial" w:cs="Arial"/>
          <w:bCs/>
          <w:i/>
          <w:sz w:val="18"/>
          <w:szCs w:val="18"/>
          <w:lang w:eastAsia="ar-SA"/>
        </w:rPr>
        <w:t>zg. z rozdz.</w:t>
      </w:r>
      <w:r>
        <w:rPr>
          <w:rFonts w:ascii="Arial" w:hAnsi="Arial" w:cs="Arial"/>
          <w:bCs/>
          <w:i/>
          <w:sz w:val="18"/>
          <w:szCs w:val="18"/>
          <w:lang w:eastAsia="ar-SA"/>
        </w:rPr>
        <w:t xml:space="preserve"> I</w:t>
      </w:r>
      <w:r w:rsidRPr="00371F3A">
        <w:rPr>
          <w:rFonts w:ascii="Arial" w:hAnsi="Arial" w:cs="Arial"/>
          <w:bCs/>
          <w:i/>
          <w:sz w:val="18"/>
          <w:szCs w:val="18"/>
          <w:lang w:eastAsia="ar-SA"/>
        </w:rPr>
        <w:t xml:space="preserve">V pkt </w:t>
      </w:r>
      <w:r>
        <w:rPr>
          <w:rFonts w:ascii="Arial" w:hAnsi="Arial" w:cs="Arial"/>
          <w:bCs/>
          <w:i/>
          <w:sz w:val="18"/>
          <w:szCs w:val="18"/>
          <w:lang w:eastAsia="ar-SA"/>
        </w:rPr>
        <w:t>3</w:t>
      </w:r>
      <w:r w:rsidRPr="00371F3A">
        <w:rPr>
          <w:rFonts w:ascii="Arial" w:hAnsi="Arial" w:cs="Arial"/>
          <w:bCs/>
          <w:i/>
          <w:sz w:val="18"/>
          <w:szCs w:val="18"/>
          <w:lang w:eastAsia="ar-SA"/>
        </w:rPr>
        <w:t xml:space="preserve"> Zapytania</w:t>
      </w:r>
      <w:r w:rsidRPr="00371F3A">
        <w:rPr>
          <w:rFonts w:ascii="Arial" w:hAnsi="Arial" w:cs="Arial"/>
          <w:bCs/>
          <w:sz w:val="18"/>
          <w:szCs w:val="18"/>
          <w:lang w:eastAsia="ar-SA"/>
        </w:rPr>
        <w:t>)</w:t>
      </w:r>
      <w:r w:rsidRPr="00371F3A">
        <w:rPr>
          <w:rFonts w:ascii="Arial" w:eastAsia="Arial Unicode MS" w:hAnsi="Arial" w:cs="Arial"/>
          <w:kern w:val="1"/>
        </w:rPr>
        <w:t>: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706"/>
        <w:gridCol w:w="2127"/>
        <w:gridCol w:w="6662"/>
        <w:gridCol w:w="3118"/>
      </w:tblGrid>
      <w:tr w:rsidR="00006CF8" w:rsidRPr="00371F3A" w14:paraId="213F078D" w14:textId="77777777" w:rsidTr="00006CF8">
        <w:tc>
          <w:tcPr>
            <w:tcW w:w="557" w:type="dxa"/>
            <w:shd w:val="clear" w:color="auto" w:fill="E7E6E6" w:themeFill="background2"/>
            <w:vAlign w:val="center"/>
          </w:tcPr>
          <w:p w14:paraId="7F46BD34" w14:textId="77777777" w:rsidR="00006CF8" w:rsidRPr="00046988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1.</w:t>
            </w:r>
          </w:p>
        </w:tc>
        <w:tc>
          <w:tcPr>
            <w:tcW w:w="1706" w:type="dxa"/>
            <w:shd w:val="clear" w:color="auto" w:fill="E7E6E6" w:themeFill="background2"/>
            <w:vAlign w:val="center"/>
          </w:tcPr>
          <w:p w14:paraId="57D56781" w14:textId="77777777" w:rsidR="00006CF8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EB67AC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  <w:t>Specjalista z zakresu gospodarki wodnej</w:t>
            </w:r>
            <w:r w:rsidRPr="00046988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 </w:t>
            </w:r>
          </w:p>
          <w:p w14:paraId="30F0A432" w14:textId="77777777" w:rsidR="00006CF8" w:rsidRPr="00046988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046988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Imię i nazwisko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1AD7CDF6" w14:textId="77777777" w:rsidR="00006CF8" w:rsidRPr="00046988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Tytuł naukowy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 </w:t>
            </w:r>
            <w:r w:rsidRPr="00046988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ze wskazaniem specjalności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640507E5" w14:textId="77777777" w:rsidR="00006CF8" w:rsidRPr="00046988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Doświadczenie w zakresie zarządzania odpływem z zaporowych zbiorników nizinnych</w:t>
            </w:r>
            <w:r w:rsidRPr="00EB67AC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(podać tytuł opracowania, autora/autorów, tematykę/zakres opracowania, datę wykonania i podmiot na rzecz którego /w ramach którego wykonano opracowanie)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300CB881" w14:textId="77777777" w:rsidR="00006CF8" w:rsidRPr="00046988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046988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Informacja o podstawie dysponowania osobą</w:t>
            </w:r>
          </w:p>
          <w:p w14:paraId="730EFE4F" w14:textId="5ABBED77" w:rsidR="00006CF8" w:rsidRPr="00046988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046988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- (</w:t>
            </w:r>
            <w:r w:rsidRPr="00046988">
              <w:rPr>
                <w:rFonts w:ascii="Arial" w:eastAsia="Arial Unicode MS" w:hAnsi="Arial" w:cs="Arial"/>
                <w:bCs/>
                <w:i/>
                <w:kern w:val="1"/>
                <w:sz w:val="20"/>
                <w:szCs w:val="20"/>
              </w:rPr>
              <w:t>jeżeli dotyczy</w:t>
            </w:r>
            <w:r w:rsidRPr="00046988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)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 </w:t>
            </w:r>
            <w:r w:rsidRPr="00046988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wskazanie podmiotu udostępniającego zasoby </w:t>
            </w:r>
          </w:p>
        </w:tc>
      </w:tr>
      <w:tr w:rsidR="00006CF8" w:rsidRPr="00371F3A" w14:paraId="5EF5A808" w14:textId="77777777" w:rsidTr="00006CF8">
        <w:tc>
          <w:tcPr>
            <w:tcW w:w="557" w:type="dxa"/>
            <w:shd w:val="clear" w:color="auto" w:fill="auto"/>
          </w:tcPr>
          <w:p w14:paraId="0A11609A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57B3A625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14:paraId="21F9CE1B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0764B489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D6E8D43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opracowania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552E2499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Autorzy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663ED294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Tematyka/zakres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13215F2B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Data wykonania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………..…………</w:t>
            </w:r>
          </w:p>
          <w:p w14:paraId="024CC194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Podmiot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55AAECC8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opracowania jeśli zostało opublikowane w Internecie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</w:tc>
        <w:tc>
          <w:tcPr>
            <w:tcW w:w="3118" w:type="dxa"/>
            <w:shd w:val="clear" w:color="auto" w:fill="auto"/>
          </w:tcPr>
          <w:p w14:paraId="194AA055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006CF8" w:rsidRPr="00046988" w14:paraId="1F95FDC5" w14:textId="77777777" w:rsidTr="00006CF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3C1BDE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05C8C6" w14:textId="77777777" w:rsidR="00006CF8" w:rsidRPr="00E90422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</w:pPr>
            <w:r w:rsidRPr="00E90422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  <w:t>Specjalista z zakresu hydrologii</w:t>
            </w:r>
          </w:p>
          <w:p w14:paraId="5AF42573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E90422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4D9E97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naukowy ze wskazaniem specjalności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A03B0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Doświadczenie w zakresie </w:t>
            </w:r>
            <w:r w:rsidRPr="00E90422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oceny oddziaływania zaporowych zbiorników nizinnych na reżim odpływu </w:t>
            </w: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(podać tytuł opracowania, tematykę/zakres opracowania, </w:t>
            </w: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autora/autorów, </w:t>
            </w: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datę wykonania i podmiot na rzecz którego /w ramach którego wykonano opracowanie)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FC41F0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Informacja o podstawie dysponowania osobą</w:t>
            </w:r>
          </w:p>
          <w:p w14:paraId="537A8D92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- (jeżeli dotyczy)</w:t>
            </w: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 </w:t>
            </w: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wskazanie podmiotu udostępniającego zasoby </w:t>
            </w:r>
          </w:p>
        </w:tc>
      </w:tr>
      <w:tr w:rsidR="00751026" w:rsidRPr="00371F3A" w14:paraId="0B0415E7" w14:textId="77777777" w:rsidTr="00A31D9B">
        <w:trPr>
          <w:trHeight w:val="76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53F57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BBF1B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14:paraId="5C6F21C2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EFD19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77F4" w14:textId="77777777" w:rsidR="00751026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opracowania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0E36BD9C" w14:textId="77777777" w:rsidR="00751026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Autorzy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6514C7C9" w14:textId="77777777" w:rsidR="00751026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Tematyka/zakres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69415A1C" w14:textId="77777777" w:rsidR="00751026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Data wykonania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………..…………</w:t>
            </w:r>
          </w:p>
          <w:p w14:paraId="0B2ADA30" w14:textId="77777777" w:rsidR="00751026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Podmiot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7D813D47" w14:textId="77777777" w:rsidR="00751026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lastRenderedPageBreak/>
              <w:t xml:space="preserve">Adres WWW opracowania jeśli zostało opublikowane w Internecie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06011A24" w14:textId="6BBFB054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47B1E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751026" w:rsidRPr="00371F3A" w14:paraId="7CB4E7FD" w14:textId="77777777" w:rsidTr="003A59EA">
        <w:trPr>
          <w:trHeight w:val="135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2B84B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4F12F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56D0C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52C72C" w14:textId="2136E3AB" w:rsidR="00751026" w:rsidRPr="003B08F8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Autor/współautor przynajmniej </w:t>
            </w:r>
            <w:r w:rsidRPr="00EC09E9">
              <w:rPr>
                <w:rFonts w:ascii="Arial" w:eastAsia="Arial Unicode MS" w:hAnsi="Arial" w:cs="Arial"/>
                <w:kern w:val="1"/>
                <w:sz w:val="20"/>
                <w:szCs w:val="20"/>
              </w:rPr>
              <w:t>2 publikacji na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ukowych opublikowanych </w:t>
            </w:r>
            <w:r w:rsidR="003B08F8"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w recenzowanych czasopismach </w:t>
            </w:r>
            <w:bookmarkStart w:id="0" w:name="_Hlk68818127"/>
            <w:r w:rsidR="003B08F8"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naukowych </w:t>
            </w:r>
            <w:bookmarkEnd w:id="0"/>
            <w:r w:rsidR="003B08F8"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z zakresu hydrologii rzek i mokradeł zlewni nizinnych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(podać tytuł publikacji, tematykę/zakres, autora/autorów, datę publikacji i dokładny tytuł czasopisma)</w:t>
            </w:r>
          </w:p>
          <w:p w14:paraId="03A51817" w14:textId="77777777" w:rsidR="00751026" w:rsidRPr="003B08F8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DCB4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751026" w:rsidRPr="00371F3A" w14:paraId="4A46680F" w14:textId="77777777" w:rsidTr="00DB2A8F">
        <w:trPr>
          <w:trHeight w:val="166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6D08C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B8F7C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C65EF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A417" w14:textId="4CF6B9FB" w:rsidR="00751026" w:rsidRPr="003B08F8" w:rsidRDefault="00751026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publikacji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0FCFD974" w14:textId="77777777" w:rsidR="00751026" w:rsidRPr="003B08F8" w:rsidRDefault="00751026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Autorzy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33D5FB7A" w14:textId="77777777" w:rsidR="00751026" w:rsidRPr="003B08F8" w:rsidRDefault="00751026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Tematyka/zakres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331D43F9" w14:textId="04CC13B7" w:rsidR="00751026" w:rsidRPr="003B08F8" w:rsidRDefault="00284201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Rok i miesiąc publikacji </w:t>
            </w:r>
            <w:r w:rsidR="00751026"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………..…………</w:t>
            </w:r>
          </w:p>
          <w:p w14:paraId="04C57A55" w14:textId="45B72E9D" w:rsidR="00751026" w:rsidRPr="003B08F8" w:rsidRDefault="00751026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Tytuł czasopisma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13111F80" w14:textId="77777777" w:rsidR="00751026" w:rsidRPr="003B08F8" w:rsidRDefault="00751026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jeśli publikacja jest dostępna w Internecie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785F4C26" w14:textId="12F23490" w:rsidR="00751026" w:rsidRPr="003B08F8" w:rsidRDefault="00751026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5532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751026" w:rsidRPr="00371F3A" w14:paraId="1F7D97A6" w14:textId="77777777" w:rsidTr="00A31D9B">
        <w:trPr>
          <w:trHeight w:val="436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542E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4180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AEB4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3A9E" w14:textId="77777777" w:rsidR="00751026" w:rsidRPr="003B08F8" w:rsidRDefault="00751026" w:rsidP="00751026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publikacji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40258083" w14:textId="77777777" w:rsidR="00751026" w:rsidRPr="003B08F8" w:rsidRDefault="00751026" w:rsidP="00751026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Autorzy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79BFF582" w14:textId="77777777" w:rsidR="00751026" w:rsidRPr="003B08F8" w:rsidRDefault="00751026" w:rsidP="00751026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Tematyka/zakres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543A66D9" w14:textId="52947D42" w:rsidR="00751026" w:rsidRPr="003B08F8" w:rsidRDefault="00284201" w:rsidP="00751026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Rok i miesiąc publikacji </w:t>
            </w:r>
            <w:r w:rsidR="00751026"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………..…………</w:t>
            </w:r>
          </w:p>
          <w:p w14:paraId="5F887EF4" w14:textId="77777777" w:rsidR="00751026" w:rsidRPr="003B08F8" w:rsidRDefault="00751026" w:rsidP="00751026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Tytuł czasopisma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127B349B" w14:textId="77777777" w:rsidR="00751026" w:rsidRPr="003B08F8" w:rsidRDefault="00751026" w:rsidP="00751026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jeśli publikacja jest dostępna w Internecie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5D9C1C1C" w14:textId="77777777" w:rsidR="00751026" w:rsidRPr="003B08F8" w:rsidRDefault="00751026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4D84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006CF8" w:rsidRPr="008D18BF" w14:paraId="5265C214" w14:textId="77777777" w:rsidTr="00006CF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C8F6E4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bookmarkStart w:id="1" w:name="_Hlk68129821"/>
            <w:bookmarkStart w:id="2" w:name="_Hlk68130154"/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B4569A" w14:textId="77777777" w:rsidR="00006CF8" w:rsidRPr="00E90422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</w:pPr>
            <w:r w:rsidRPr="00E90422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  <w:t>Specjalista z zakresu geochemii krajobrazu</w:t>
            </w:r>
          </w:p>
          <w:p w14:paraId="5F6B409D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E90422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9AABBD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naukowy ze wskazaniem specjalności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BB504C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Doświadczenie w zakresie </w:t>
            </w:r>
            <w:r w:rsidRPr="00E90422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analizy warunków geochemicznych rzek nizinnych poniżej zbiornika zaporowego </w:t>
            </w: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(podać tytuł opracowania, tematykę/zakres opracowania, </w:t>
            </w: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autora/autorów, </w:t>
            </w: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datę wykonania i podmiot na rzecz którego /w ramach którego wykonano opracowanie)</w:t>
            </w:r>
          </w:p>
        </w:tc>
        <w:tc>
          <w:tcPr>
            <w:tcW w:w="3118" w:type="dxa"/>
            <w:shd w:val="clear" w:color="auto" w:fill="E7E6E6" w:themeFill="background2"/>
          </w:tcPr>
          <w:p w14:paraId="050436E6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Informacja o podstawie dysponowania osobą</w:t>
            </w:r>
          </w:p>
          <w:p w14:paraId="0DBACD61" w14:textId="77777777" w:rsidR="00006CF8" w:rsidRPr="008D18BF" w:rsidRDefault="00006CF8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- (jeżeli dotyczy)</w:t>
            </w: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 </w:t>
            </w: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wskazanie podmiotu udostępniającego zasoby </w:t>
            </w:r>
          </w:p>
        </w:tc>
      </w:tr>
      <w:bookmarkEnd w:id="1"/>
      <w:bookmarkEnd w:id="2"/>
      <w:tr w:rsidR="00006CF8" w:rsidRPr="00371F3A" w14:paraId="1B626E49" w14:textId="77777777" w:rsidTr="00006CF8">
        <w:trPr>
          <w:trHeight w:val="166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349D1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39484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14:paraId="622571A1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519FC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B2FB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opracowania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6BD9509A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Autorzy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0AF602E2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Tematyka/zakres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1AD950FA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Data wykonania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………..…………</w:t>
            </w:r>
          </w:p>
          <w:p w14:paraId="1E043521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Podmiot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2276F035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opracowania jeśli zostało opublikowane w Internecie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</w:tc>
        <w:tc>
          <w:tcPr>
            <w:tcW w:w="3118" w:type="dxa"/>
            <w:vMerge w:val="restart"/>
          </w:tcPr>
          <w:p w14:paraId="47E9E417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14:paraId="72E02117" w14:textId="77777777" w:rsidR="00006CF8" w:rsidRPr="00371F3A" w:rsidRDefault="00006CF8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006CF8" w:rsidRPr="00371F3A" w14:paraId="20CAE066" w14:textId="77777777" w:rsidTr="00006CF8">
        <w:trPr>
          <w:trHeight w:val="43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DB4F9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46EC1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9A1BB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DE3E93" w14:textId="734462BD" w:rsidR="00006CF8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Autor/współautor </w:t>
            </w:r>
            <w:r w:rsidR="00006C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przynajmnie</w:t>
            </w:r>
            <w:r w:rsidR="00006CF8" w:rsidRPr="00EC09E9">
              <w:rPr>
                <w:rFonts w:ascii="Arial" w:eastAsia="Arial Unicode MS" w:hAnsi="Arial" w:cs="Arial"/>
                <w:kern w:val="1"/>
                <w:sz w:val="20"/>
                <w:szCs w:val="20"/>
              </w:rPr>
              <w:t>j 2 publikacji  na</w:t>
            </w:r>
            <w:r w:rsidR="00006CF8" w:rsidRPr="00436983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ukowych opublikowanych </w:t>
            </w:r>
            <w:r w:rsidR="003B08F8"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 w recenzowanych czasopismach naukowych z zakresu geochemii rzek nizinnych i ich dolin</w:t>
            </w:r>
          </w:p>
        </w:tc>
        <w:tc>
          <w:tcPr>
            <w:tcW w:w="3118" w:type="dxa"/>
            <w:vMerge/>
          </w:tcPr>
          <w:p w14:paraId="62137DB8" w14:textId="77777777" w:rsidR="00006CF8" w:rsidRPr="00371F3A" w:rsidRDefault="00006CF8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006CF8" w:rsidRPr="008D18BF" w14:paraId="274BC2CC" w14:textId="77777777" w:rsidTr="003B08F8">
        <w:trPr>
          <w:trHeight w:val="191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F79C1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EACA4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1ED04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7956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Tytuł publikacji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4B21ABA3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Rok i miesiąc publikacji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65C26C6C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Zakres/tematyka publikacji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6EC64DC3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Tytuł czasopisma,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48A22C92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autor/współautorzy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1094CB43" w14:textId="27239EAE" w:rsidR="00006CF8" w:rsidRPr="008D18BF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jeśli publikacja jest dostępna w Internecie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</w:tc>
        <w:tc>
          <w:tcPr>
            <w:tcW w:w="3118" w:type="dxa"/>
            <w:vMerge/>
          </w:tcPr>
          <w:p w14:paraId="3746843C" w14:textId="77777777" w:rsidR="00006CF8" w:rsidRPr="008D18BF" w:rsidRDefault="00006CF8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006CF8" w:rsidRPr="008D18BF" w14:paraId="58186028" w14:textId="77777777" w:rsidTr="00751026">
        <w:trPr>
          <w:trHeight w:val="1969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864E" w14:textId="77777777" w:rsidR="00006CF8" w:rsidRPr="008D18BF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4357" w14:textId="77777777" w:rsidR="00006CF8" w:rsidRPr="008D18BF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34BF" w14:textId="77777777" w:rsidR="00006CF8" w:rsidRPr="008D18BF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993F" w14:textId="77777777" w:rsidR="00006CF8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Tytuł publikacji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5877E7BE" w14:textId="77777777" w:rsidR="00006CF8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Rok i miesiąc publikacji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0B02468F" w14:textId="77777777" w:rsidR="00006CF8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Zakres/tematyka publikacji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715989F4" w14:textId="77777777" w:rsidR="00006CF8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Tytuł czasopisma,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130E43B7" w14:textId="77777777" w:rsidR="00006CF8" w:rsidRPr="003B08F8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autor/współautorzy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08F982EB" w14:textId="2488933B" w:rsidR="00006CF8" w:rsidRDefault="00751026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jeśli publikacja jest dostępna w Internecie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</w:tc>
        <w:tc>
          <w:tcPr>
            <w:tcW w:w="3118" w:type="dxa"/>
          </w:tcPr>
          <w:p w14:paraId="67202AD7" w14:textId="77777777" w:rsidR="00006CF8" w:rsidRPr="008D18BF" w:rsidRDefault="00006CF8" w:rsidP="00006CF8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</w:tbl>
    <w:p w14:paraId="207CCD26" w14:textId="77777777" w:rsidR="00006CF8" w:rsidRPr="00371F3A" w:rsidRDefault="00006CF8" w:rsidP="00006CF8">
      <w:pPr>
        <w:tabs>
          <w:tab w:val="left" w:pos="1440"/>
        </w:tabs>
        <w:suppressAutoHyphens/>
        <w:spacing w:line="276" w:lineRule="auto"/>
        <w:rPr>
          <w:rFonts w:ascii="Arial" w:eastAsia="Arial Unicode MS" w:hAnsi="Arial" w:cs="Arial"/>
          <w:kern w:val="1"/>
          <w:sz w:val="22"/>
          <w:szCs w:val="22"/>
        </w:rPr>
      </w:pPr>
    </w:p>
    <w:p w14:paraId="044E637B" w14:textId="77777777" w:rsidR="003B08F8" w:rsidRPr="003B08F8" w:rsidRDefault="00775445" w:rsidP="003B08F8">
      <w:pPr>
        <w:spacing w:after="160" w:line="259" w:lineRule="auto"/>
        <w:ind w:left="851"/>
        <w:contextualSpacing/>
        <w:jc w:val="both"/>
        <w:rPr>
          <w:rFonts w:ascii="Arial" w:eastAsia="Arial Unicode MS" w:hAnsi="Arial" w:cs="Arial"/>
          <w:kern w:val="1"/>
          <w:sz w:val="20"/>
          <w:szCs w:val="20"/>
        </w:rPr>
      </w:pPr>
      <w:r>
        <w:rPr>
          <w:rFonts w:ascii="Arial" w:eastAsia="Arial Unicode MS" w:hAnsi="Arial" w:cs="Arial"/>
          <w:kern w:val="1"/>
          <w:sz w:val="20"/>
          <w:szCs w:val="20"/>
        </w:rPr>
        <w:t>Zgodnie z zapytaniem ofertowym, p</w:t>
      </w:r>
      <w:r w:rsidR="006A7957" w:rsidRPr="00775445">
        <w:rPr>
          <w:rFonts w:ascii="Arial" w:eastAsia="Arial Unicode MS" w:hAnsi="Arial" w:cs="Arial"/>
          <w:kern w:val="1"/>
          <w:sz w:val="20"/>
          <w:szCs w:val="20"/>
        </w:rPr>
        <w:t>oprzez „opracowanie” Zamawiający rozumie publikację / raport / ekspertyzę obejmujące swoim zakresem co najmniej założenia metodologiczne, analizę danych i opracowanie wniosków.</w:t>
      </w:r>
      <w:r w:rsidR="003B08F8">
        <w:rPr>
          <w:rFonts w:ascii="Arial" w:eastAsia="Arial Unicode MS" w:hAnsi="Arial" w:cs="Arial"/>
          <w:kern w:val="1"/>
          <w:sz w:val="20"/>
          <w:szCs w:val="20"/>
        </w:rPr>
        <w:t xml:space="preserve"> </w:t>
      </w:r>
      <w:r w:rsidR="003B08F8" w:rsidRPr="003B08F8">
        <w:rPr>
          <w:rFonts w:ascii="Arial" w:eastAsia="Arial Unicode MS" w:hAnsi="Arial" w:cs="Arial"/>
          <w:kern w:val="1"/>
          <w:sz w:val="20"/>
          <w:szCs w:val="20"/>
        </w:rPr>
        <w:t xml:space="preserve">Poprzez „recenzowane czasopismo naukowe” Zamawiający rozumie czasopismo naukowe znajdujące się w „Wykazie czasopism naukowych i recenzowanych materiałów z konferencji międzynarodowych”, stanowiącym załącznik do Komunikatu Ministra Nauki i Szkolnictwa wyższego  z dnia 18 grudnia 2019 r. </w:t>
      </w:r>
      <w:r w:rsidR="003B08F8" w:rsidRPr="003B08F8">
        <w:rPr>
          <w:rFonts w:ascii="Arial" w:eastAsia="Arial Unicode MS" w:hAnsi="Arial" w:cs="Arial"/>
          <w:i/>
          <w:iCs/>
          <w:kern w:val="1"/>
          <w:sz w:val="20"/>
          <w:szCs w:val="20"/>
        </w:rPr>
        <w:t>w sprawie wykazu czasopism naukowych i recenzowanych materiałów z konferencji międzynarodowych.</w:t>
      </w:r>
    </w:p>
    <w:p w14:paraId="01C794E0" w14:textId="4E4B2572" w:rsidR="006A7957" w:rsidRPr="00775445" w:rsidRDefault="006A7957" w:rsidP="006A7957">
      <w:pPr>
        <w:spacing w:after="160" w:line="259" w:lineRule="auto"/>
        <w:ind w:left="851"/>
        <w:contextualSpacing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p w14:paraId="60A6FAD6" w14:textId="77777777" w:rsidR="006A7957" w:rsidRPr="00584EB1" w:rsidRDefault="006A7957" w:rsidP="006A7957">
      <w:pPr>
        <w:spacing w:after="160" w:line="259" w:lineRule="auto"/>
        <w:ind w:left="851"/>
        <w:contextualSpacing/>
        <w:jc w:val="both"/>
        <w:rPr>
          <w:rFonts w:cstheme="minorHAnsi"/>
        </w:rPr>
      </w:pPr>
    </w:p>
    <w:p w14:paraId="6106A8DD" w14:textId="77777777" w:rsidR="00E55E61" w:rsidRPr="001731ED" w:rsidRDefault="00E55E61" w:rsidP="001731ED"/>
    <w:sectPr w:rsidR="00E55E61" w:rsidRPr="001731ED" w:rsidSect="00006CF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D1E5" w14:textId="77777777" w:rsidR="00B0096E" w:rsidRDefault="00B0096E" w:rsidP="00070652">
      <w:r>
        <w:separator/>
      </w:r>
    </w:p>
  </w:endnote>
  <w:endnote w:type="continuationSeparator" w:id="0">
    <w:p w14:paraId="485A2DC8" w14:textId="77777777" w:rsidR="00B0096E" w:rsidRDefault="00B0096E" w:rsidP="0007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945948"/>
      <w:docPartObj>
        <w:docPartGallery w:val="Page Numbers (Bottom of Page)"/>
        <w:docPartUnique/>
      </w:docPartObj>
    </w:sdtPr>
    <w:sdtEndPr/>
    <w:sdtContent>
      <w:p w14:paraId="2A39FB80" w14:textId="12BFC984" w:rsidR="00070652" w:rsidRDefault="00070652">
        <w:pPr>
          <w:pStyle w:val="Stopka"/>
          <w:jc w:val="right"/>
        </w:pPr>
        <w:r w:rsidRPr="00070652">
          <w:rPr>
            <w:noProof/>
            <w:sz w:val="20"/>
          </w:rPr>
          <w:drawing>
            <wp:anchor distT="0" distB="0" distL="114300" distR="114300" simplePos="0" relativeHeight="251659264" behindDoc="1" locked="0" layoutInCell="1" allowOverlap="1" wp14:anchorId="2E9C4C8D" wp14:editId="7FAD975A">
              <wp:simplePos x="0" y="0"/>
              <wp:positionH relativeFrom="margin">
                <wp:posOffset>1530985</wp:posOffset>
              </wp:positionH>
              <wp:positionV relativeFrom="paragraph">
                <wp:posOffset>-115570</wp:posOffset>
              </wp:positionV>
              <wp:extent cx="5492750" cy="774065"/>
              <wp:effectExtent l="0" t="0" r="0" b="698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2750" cy="7740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124F1E" w14:textId="2EC9E76B" w:rsidR="00070652" w:rsidRDefault="00070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848C4" w14:textId="77777777" w:rsidR="00B0096E" w:rsidRDefault="00B0096E" w:rsidP="00070652">
      <w:r>
        <w:separator/>
      </w:r>
    </w:p>
  </w:footnote>
  <w:footnote w:type="continuationSeparator" w:id="0">
    <w:p w14:paraId="6D7E96BD" w14:textId="77777777" w:rsidR="00B0096E" w:rsidRDefault="00B0096E" w:rsidP="0007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6083" w14:textId="77777777" w:rsidR="00070652" w:rsidRPr="000531FD" w:rsidRDefault="00070652" w:rsidP="00070652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 w:rsidRPr="000531FD"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</w:rPr>
      <w:t>Implementacja Krajowego Programu Ochrony Dubelta w Polsce – etap I</w:t>
    </w:r>
    <w:r w:rsidRPr="000531FD">
      <w:rPr>
        <w:rFonts w:ascii="Arial" w:hAnsi="Arial" w:cs="Arial"/>
        <w:sz w:val="22"/>
        <w:szCs w:val="22"/>
      </w:rPr>
      <w:t xml:space="preserve">” </w:t>
    </w:r>
  </w:p>
  <w:p w14:paraId="028845EE" w14:textId="77777777" w:rsidR="00070652" w:rsidRDefault="00070652" w:rsidP="00070652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(LIFE17 NAT/PL/000015)</w:t>
    </w:r>
  </w:p>
  <w:p w14:paraId="7E4661DF" w14:textId="77777777" w:rsidR="00070652" w:rsidRDefault="00070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D2307"/>
    <w:multiLevelType w:val="hybridMultilevel"/>
    <w:tmpl w:val="967A60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A9B625B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52"/>
    <w:rsid w:val="00006CF8"/>
    <w:rsid w:val="00070652"/>
    <w:rsid w:val="001731ED"/>
    <w:rsid w:val="00201857"/>
    <w:rsid w:val="00284201"/>
    <w:rsid w:val="003A59EA"/>
    <w:rsid w:val="003B08F8"/>
    <w:rsid w:val="006A7957"/>
    <w:rsid w:val="006B5899"/>
    <w:rsid w:val="00751026"/>
    <w:rsid w:val="00775445"/>
    <w:rsid w:val="00B0096E"/>
    <w:rsid w:val="00B41E1A"/>
    <w:rsid w:val="00D458FB"/>
    <w:rsid w:val="00E55E61"/>
    <w:rsid w:val="00E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ADF7"/>
  <w15:chartTrackingRefBased/>
  <w15:docId w15:val="{2F0C3C7C-553A-4DF6-A7EE-B399B0A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6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6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70652"/>
    <w:pPr>
      <w:widowControl w:val="0"/>
      <w:autoSpaceDE w:val="0"/>
      <w:autoSpaceDN w:val="0"/>
      <w:ind w:left="836" w:hanging="360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070652"/>
    <w:rPr>
      <w:rFonts w:ascii="Calibri" w:eastAsia="Calibri" w:hAnsi="Calibri" w:cs="Calibri"/>
      <w:lang w:val="en-US"/>
    </w:rPr>
  </w:style>
  <w:style w:type="paragraph" w:customStyle="1" w:styleId="Tekstpodstawowywcity21">
    <w:name w:val="Tekst podstawowy wcięty 21"/>
    <w:basedOn w:val="Normalny"/>
    <w:rsid w:val="00070652"/>
    <w:pPr>
      <w:suppressAutoHyphens/>
      <w:spacing w:after="120" w:line="480" w:lineRule="auto"/>
      <w:ind w:left="283"/>
    </w:pPr>
    <w:rPr>
      <w:lang w:eastAsia="ar-SA"/>
    </w:rPr>
  </w:style>
  <w:style w:type="character" w:styleId="Odwoanieprzypisudolnego">
    <w:name w:val="footnote reference"/>
    <w:aliases w:val="Odwołanie przypisu"/>
    <w:uiPriority w:val="99"/>
    <w:semiHidden/>
    <w:rsid w:val="0007065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706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06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3">
    <w:name w:val="Zwykły tekst3"/>
    <w:basedOn w:val="Normalny"/>
    <w:rsid w:val="00070652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07065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0652"/>
    <w:rPr>
      <w:rFonts w:ascii="Arial" w:eastAsia="Arial" w:hAnsi="Arial" w:cs="Arial"/>
      <w:lang w:val="en-US"/>
    </w:rPr>
  </w:style>
  <w:style w:type="paragraph" w:customStyle="1" w:styleId="Annexetitre">
    <w:name w:val="Annexe titre"/>
    <w:basedOn w:val="Normalny"/>
    <w:next w:val="Normalny"/>
    <w:rsid w:val="00070652"/>
    <w:pPr>
      <w:spacing w:before="120" w:after="120"/>
      <w:jc w:val="center"/>
    </w:pPr>
    <w:rPr>
      <w:b/>
      <w:szCs w:val="22"/>
      <w:u w:val="single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0706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6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06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6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C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CF8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CF8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553</Words>
  <Characters>3606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Curyło</dc:creator>
  <cp:keywords/>
  <dc:description/>
  <cp:lastModifiedBy>Katarzyna Curyło</cp:lastModifiedBy>
  <cp:revision>6</cp:revision>
  <dcterms:created xsi:type="dcterms:W3CDTF">2021-04-08T21:27:00Z</dcterms:created>
  <dcterms:modified xsi:type="dcterms:W3CDTF">2021-04-13T10:43:00Z</dcterms:modified>
</cp:coreProperties>
</file>